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E0" w:rsidRDefault="005C212A">
      <w:pPr>
        <w:widowControl w:val="0"/>
        <w:tabs>
          <w:tab w:val="left" w:pos="522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92159" cy="28776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 Head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903" cy="288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E42">
        <w:rPr>
          <w:color w:val="000000"/>
        </w:rPr>
        <w:tab/>
      </w:r>
      <w:r w:rsidR="001D0DA8">
        <w:rPr>
          <w:color w:val="000000"/>
        </w:rPr>
        <w:t xml:space="preserve"> </w:t>
      </w:r>
      <w:r w:rsidR="00C04B4A">
        <w:rPr>
          <w:color w:val="000000"/>
        </w:rPr>
        <w:t xml:space="preserve"> </w:t>
      </w:r>
    </w:p>
    <w:p w:rsidR="00AA2BC8" w:rsidRDefault="00431CB7" w:rsidP="000D2F58">
      <w:pPr>
        <w:widowControl w:val="0"/>
        <w:tabs>
          <w:tab w:val="left" w:pos="5220"/>
        </w:tabs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:rsidR="00611653" w:rsidRPr="00611653" w:rsidRDefault="00611653" w:rsidP="00E71FD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before="120" w:after="120" w:line="240" w:lineRule="atLeast"/>
        <w:ind w:left="1080"/>
        <w:jc w:val="center"/>
        <w:textAlignment w:val="auto"/>
        <w:rPr>
          <w:b/>
          <w:sz w:val="28"/>
          <w:szCs w:val="28"/>
        </w:rPr>
      </w:pPr>
    </w:p>
    <w:p w:rsidR="00C040D7" w:rsidRPr="00E71FD2" w:rsidRDefault="00C040D7" w:rsidP="00E71FD2">
      <w:pPr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before="120" w:after="120" w:line="240" w:lineRule="atLeast"/>
        <w:jc w:val="center"/>
        <w:textAlignment w:val="auto"/>
        <w:rPr>
          <w:b/>
          <w:i/>
          <w:sz w:val="28"/>
          <w:szCs w:val="28"/>
        </w:rPr>
      </w:pPr>
      <w:r w:rsidRPr="00E71FD2">
        <w:rPr>
          <w:b/>
          <w:i/>
          <w:sz w:val="28"/>
          <w:szCs w:val="28"/>
        </w:rPr>
        <w:t>NOTICE OF</w:t>
      </w:r>
      <w:r w:rsidR="00D001E9">
        <w:rPr>
          <w:b/>
          <w:i/>
          <w:sz w:val="28"/>
          <w:szCs w:val="28"/>
        </w:rPr>
        <w:t xml:space="preserve"> PUBLIC HEARING</w:t>
      </w:r>
      <w:bookmarkStart w:id="0" w:name="_GoBack"/>
      <w:bookmarkEnd w:id="0"/>
      <w:r w:rsidR="00D001E9">
        <w:rPr>
          <w:b/>
          <w:i/>
          <w:sz w:val="28"/>
          <w:szCs w:val="28"/>
        </w:rPr>
        <w:t xml:space="preserve"> AND</w:t>
      </w:r>
    </w:p>
    <w:p w:rsidR="00C040D7" w:rsidRPr="00E71FD2" w:rsidRDefault="00C040D7" w:rsidP="00E71FD2">
      <w:pPr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before="120" w:after="120" w:line="240" w:lineRule="atLeast"/>
        <w:jc w:val="center"/>
        <w:textAlignment w:val="auto"/>
        <w:rPr>
          <w:b/>
          <w:i/>
          <w:sz w:val="28"/>
          <w:szCs w:val="28"/>
        </w:rPr>
      </w:pPr>
      <w:r w:rsidRPr="00E71FD2">
        <w:rPr>
          <w:b/>
          <w:i/>
          <w:sz w:val="28"/>
          <w:szCs w:val="28"/>
        </w:rPr>
        <w:t>SPECIAL TOWNSHIP BOARD MEETING</w:t>
      </w:r>
    </w:p>
    <w:p w:rsidR="00C040D7" w:rsidRDefault="00C040D7" w:rsidP="00E71FD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before="120" w:after="120" w:line="240" w:lineRule="atLeast"/>
        <w:ind w:left="1080"/>
        <w:jc w:val="center"/>
        <w:textAlignment w:val="auto"/>
        <w:rPr>
          <w:b/>
          <w:color w:val="FF0000"/>
          <w:sz w:val="28"/>
          <w:szCs w:val="28"/>
          <w:u w:val="single"/>
        </w:rPr>
      </w:pPr>
    </w:p>
    <w:p w:rsidR="00C040D7" w:rsidRPr="00E71FD2" w:rsidRDefault="00D001E9" w:rsidP="00E71FD2">
      <w:pPr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before="120" w:after="120" w:line="240" w:lineRule="atLeast"/>
        <w:jc w:val="center"/>
        <w:textAlignment w:val="auto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WEDNESDAY</w:t>
      </w:r>
      <w:r w:rsidR="00C040D7" w:rsidRPr="00E71FD2">
        <w:rPr>
          <w:b/>
          <w:color w:val="FF0000"/>
          <w:sz w:val="28"/>
          <w:szCs w:val="28"/>
          <w:u w:val="single"/>
        </w:rPr>
        <w:t xml:space="preserve"> – DECEMBER 22</w:t>
      </w:r>
      <w:r w:rsidR="00703DF8">
        <w:rPr>
          <w:b/>
          <w:color w:val="FF0000"/>
          <w:sz w:val="28"/>
          <w:szCs w:val="28"/>
          <w:u w:val="single"/>
        </w:rPr>
        <w:t>, 2021</w:t>
      </w:r>
    </w:p>
    <w:p w:rsidR="00C040D7" w:rsidRPr="00C040D7" w:rsidRDefault="00C040D7" w:rsidP="00E71FD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before="120" w:after="120" w:line="240" w:lineRule="atLeast"/>
        <w:ind w:left="1080"/>
        <w:jc w:val="center"/>
        <w:textAlignment w:val="auto"/>
        <w:rPr>
          <w:b/>
          <w:sz w:val="28"/>
          <w:szCs w:val="28"/>
        </w:rPr>
      </w:pPr>
    </w:p>
    <w:p w:rsidR="00C040D7" w:rsidRPr="00E71FD2" w:rsidRDefault="00C040D7" w:rsidP="00E71FD2">
      <w:pPr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before="120" w:after="120" w:line="240" w:lineRule="atLeast"/>
        <w:jc w:val="center"/>
        <w:textAlignment w:val="auto"/>
        <w:rPr>
          <w:b/>
          <w:sz w:val="28"/>
          <w:szCs w:val="28"/>
        </w:rPr>
      </w:pPr>
      <w:r w:rsidRPr="00E71FD2">
        <w:rPr>
          <w:b/>
          <w:sz w:val="28"/>
          <w:szCs w:val="28"/>
        </w:rPr>
        <w:t>6:30 P.M.</w:t>
      </w:r>
    </w:p>
    <w:p w:rsidR="00C040D7" w:rsidRPr="00E71FD2" w:rsidRDefault="00C040D7" w:rsidP="00E71FD2">
      <w:pPr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before="120" w:after="120" w:line="240" w:lineRule="atLeast"/>
        <w:jc w:val="center"/>
        <w:textAlignment w:val="auto"/>
        <w:rPr>
          <w:b/>
          <w:sz w:val="28"/>
          <w:szCs w:val="28"/>
        </w:rPr>
      </w:pPr>
      <w:r w:rsidRPr="00E71FD2">
        <w:rPr>
          <w:b/>
          <w:sz w:val="28"/>
          <w:szCs w:val="28"/>
        </w:rPr>
        <w:t>Board Room, Milton Township Hall</w:t>
      </w:r>
    </w:p>
    <w:p w:rsidR="00C040D7" w:rsidRPr="00E71FD2" w:rsidRDefault="00C040D7" w:rsidP="00E71FD2">
      <w:pPr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before="120" w:after="120" w:line="240" w:lineRule="atLeast"/>
        <w:jc w:val="center"/>
        <w:textAlignment w:val="auto"/>
        <w:rPr>
          <w:b/>
          <w:sz w:val="28"/>
          <w:szCs w:val="28"/>
        </w:rPr>
      </w:pPr>
      <w:r w:rsidRPr="00E71FD2">
        <w:rPr>
          <w:b/>
          <w:sz w:val="28"/>
          <w:szCs w:val="28"/>
        </w:rPr>
        <w:t>1492 N. Main Street</w:t>
      </w:r>
    </w:p>
    <w:p w:rsidR="00C040D7" w:rsidRPr="00E71FD2" w:rsidRDefault="00C040D7" w:rsidP="00E71FD2">
      <w:pPr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before="120" w:after="120" w:line="240" w:lineRule="atLeast"/>
        <w:jc w:val="center"/>
        <w:textAlignment w:val="auto"/>
        <w:rPr>
          <w:b/>
          <w:sz w:val="28"/>
          <w:szCs w:val="28"/>
        </w:rPr>
      </w:pPr>
      <w:r w:rsidRPr="00E71FD2">
        <w:rPr>
          <w:b/>
          <w:sz w:val="28"/>
          <w:szCs w:val="28"/>
        </w:rPr>
        <w:t>Wheaton, Illinois 60187</w:t>
      </w:r>
    </w:p>
    <w:p w:rsidR="00611653" w:rsidRDefault="00611653" w:rsidP="0061165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before="120" w:after="120" w:line="240" w:lineRule="atLeast"/>
        <w:ind w:left="1080"/>
        <w:textAlignment w:val="auto"/>
      </w:pPr>
      <w:r>
        <w:t>_____________________________________________________________________________________</w:t>
      </w:r>
    </w:p>
    <w:p w:rsidR="00611653" w:rsidRDefault="00611653" w:rsidP="0061165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before="120" w:after="120" w:line="240" w:lineRule="atLeast"/>
        <w:ind w:left="1080"/>
        <w:textAlignment w:val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01E9" w:rsidRDefault="00D001E9" w:rsidP="00D001E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6:30 PM - </w:t>
      </w:r>
      <w:r w:rsidRPr="00887FA6">
        <w:rPr>
          <w:b/>
          <w:szCs w:val="24"/>
          <w:u w:val="single"/>
        </w:rPr>
        <w:t>Public Hearing</w:t>
      </w:r>
    </w:p>
    <w:p w:rsidR="00D001E9" w:rsidRDefault="00D001E9" w:rsidP="00D001E9">
      <w:pPr>
        <w:rPr>
          <w:b/>
          <w:szCs w:val="24"/>
          <w:u w:val="single"/>
        </w:rPr>
      </w:pPr>
    </w:p>
    <w:p w:rsidR="00832270" w:rsidRDefault="00832270" w:rsidP="00832270">
      <w:pPr>
        <w:pStyle w:val="ListParagraph"/>
        <w:numPr>
          <w:ilvl w:val="0"/>
          <w:numId w:val="11"/>
        </w:numPr>
        <w:jc w:val="both"/>
        <w:rPr>
          <w:b/>
        </w:rPr>
      </w:pPr>
      <w:r>
        <w:rPr>
          <w:b/>
        </w:rPr>
        <w:t>PUBLIC HEARING</w:t>
      </w:r>
    </w:p>
    <w:p w:rsidR="00832270" w:rsidRDefault="00832270" w:rsidP="00832270">
      <w:pPr>
        <w:pStyle w:val="ListParagraph"/>
        <w:ind w:left="1545"/>
        <w:jc w:val="both"/>
        <w:rPr>
          <w:b/>
        </w:rPr>
      </w:pPr>
    </w:p>
    <w:p w:rsidR="00832270" w:rsidRPr="00DE7BEE" w:rsidRDefault="00832270" w:rsidP="00832270">
      <w:pPr>
        <w:pStyle w:val="ListParagraph"/>
        <w:ind w:left="1545"/>
        <w:jc w:val="both"/>
      </w:pPr>
      <w:r w:rsidRPr="00DE7BEE">
        <w:t xml:space="preserve">PUBLIC HEARING ON </w:t>
      </w:r>
      <w:r>
        <w:t>THE TOWNSHIP</w:t>
      </w:r>
      <w:r w:rsidRPr="00DE7BEE">
        <w:t xml:space="preserve">’S </w:t>
      </w:r>
      <w:r>
        <w:t>INTENT TO ADOPT AN AGGREGATE LEVY IN AN AMOUNT MORE THAN 105% OF THE AMOUNT EXTENDED UPON THE FINAL AGGREGATE LEVY EXTENSION</w:t>
      </w:r>
      <w:r>
        <w:t xml:space="preserve"> FOR THE CORPORATE AND SPECIAL PURPOSE LEVY</w:t>
      </w:r>
      <w:r>
        <w:t xml:space="preserve"> FOR THE PRECEDING FISCAL YEAR.</w:t>
      </w:r>
    </w:p>
    <w:p w:rsidR="009B5D4C" w:rsidRDefault="009B5D4C" w:rsidP="009B5D4C">
      <w:pPr>
        <w:rPr>
          <w:sz w:val="22"/>
          <w:szCs w:val="22"/>
        </w:rPr>
      </w:pPr>
    </w:p>
    <w:p w:rsidR="009B5D4C" w:rsidRDefault="009B5D4C" w:rsidP="009B5D4C">
      <w:pPr>
        <w:jc w:val="center"/>
        <w:rPr>
          <w:b/>
          <w:sz w:val="22"/>
          <w:szCs w:val="22"/>
          <w:u w:val="single"/>
        </w:rPr>
      </w:pPr>
      <w:r w:rsidRPr="009B5D4C">
        <w:rPr>
          <w:b/>
          <w:sz w:val="22"/>
          <w:szCs w:val="22"/>
          <w:u w:val="single"/>
        </w:rPr>
        <w:t>IMMEDIATELY FOLLOWING PUBLIC HEARING: SPECIAL MEETING</w:t>
      </w:r>
      <w:r>
        <w:rPr>
          <w:b/>
          <w:sz w:val="22"/>
          <w:szCs w:val="22"/>
          <w:u w:val="single"/>
        </w:rPr>
        <w:t xml:space="preserve"> AGENDA</w:t>
      </w:r>
    </w:p>
    <w:p w:rsidR="009B5D4C" w:rsidRPr="009B5D4C" w:rsidRDefault="009B5D4C" w:rsidP="009B5D4C">
      <w:pPr>
        <w:jc w:val="center"/>
        <w:rPr>
          <w:b/>
          <w:sz w:val="22"/>
          <w:szCs w:val="22"/>
          <w:u w:val="single"/>
        </w:rPr>
      </w:pPr>
    </w:p>
    <w:p w:rsidR="00611653" w:rsidRPr="00611653" w:rsidRDefault="00611653" w:rsidP="00611653">
      <w:pPr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line="240" w:lineRule="atLeast"/>
        <w:textAlignment w:val="auto"/>
        <w:rPr>
          <w:color w:val="000000"/>
        </w:rPr>
      </w:pPr>
      <w:r w:rsidRPr="00611653">
        <w:rPr>
          <w:color w:val="000000"/>
        </w:rPr>
        <w:t>Call to Order</w:t>
      </w:r>
    </w:p>
    <w:p w:rsidR="00611653" w:rsidRPr="00611653" w:rsidRDefault="00611653" w:rsidP="006116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line="240" w:lineRule="atLeast"/>
        <w:ind w:left="1080"/>
        <w:textAlignment w:val="auto"/>
        <w:rPr>
          <w:color w:val="000000"/>
        </w:rPr>
      </w:pPr>
      <w:r w:rsidRPr="00611653">
        <w:rPr>
          <w:color w:val="000000"/>
        </w:rPr>
        <w:t xml:space="preserve">A.       Pledge of Allegiance </w:t>
      </w:r>
    </w:p>
    <w:p w:rsidR="00611653" w:rsidRPr="00611653" w:rsidRDefault="00611653" w:rsidP="00611653">
      <w:pPr>
        <w:widowControl w:val="0"/>
        <w:numPr>
          <w:ilvl w:val="0"/>
          <w:numId w:val="9"/>
        </w:numPr>
        <w:tabs>
          <w:tab w:val="left" w:pos="2160"/>
          <w:tab w:val="left" w:pos="2880"/>
          <w:tab w:val="left" w:pos="7020"/>
        </w:tabs>
        <w:spacing w:line="240" w:lineRule="atLeast"/>
        <w:textAlignment w:val="auto"/>
        <w:rPr>
          <w:color w:val="000000"/>
        </w:rPr>
      </w:pPr>
      <w:r w:rsidRPr="00611653">
        <w:rPr>
          <w:color w:val="000000"/>
        </w:rPr>
        <w:t xml:space="preserve">   Attendance Roll Call</w:t>
      </w:r>
    </w:p>
    <w:p w:rsidR="00611653" w:rsidRDefault="00611653" w:rsidP="00E36FE5">
      <w:pPr>
        <w:widowControl w:val="0"/>
        <w:numPr>
          <w:ilvl w:val="0"/>
          <w:numId w:val="9"/>
        </w:numPr>
        <w:tabs>
          <w:tab w:val="left" w:pos="2160"/>
          <w:tab w:val="left" w:pos="2880"/>
          <w:tab w:val="left" w:pos="7020"/>
        </w:tabs>
        <w:spacing w:line="240" w:lineRule="atLeast"/>
        <w:textAlignment w:val="auto"/>
        <w:rPr>
          <w:color w:val="000000"/>
        </w:rPr>
      </w:pPr>
      <w:r w:rsidRPr="00C040D7">
        <w:rPr>
          <w:color w:val="000000"/>
        </w:rPr>
        <w:t xml:space="preserve">   Approval of Agenda</w:t>
      </w:r>
      <w:r w:rsidR="00C040D7" w:rsidRPr="00C040D7">
        <w:rPr>
          <w:color w:val="000000"/>
        </w:rPr>
        <w:t xml:space="preserve"> </w:t>
      </w:r>
      <w:r w:rsidR="00C040D7">
        <w:rPr>
          <w:color w:val="000000"/>
        </w:rPr>
        <w:t xml:space="preserve"> </w:t>
      </w:r>
    </w:p>
    <w:p w:rsidR="00961292" w:rsidRPr="00C040D7" w:rsidRDefault="00961292" w:rsidP="00961292">
      <w:pPr>
        <w:widowControl w:val="0"/>
        <w:tabs>
          <w:tab w:val="left" w:pos="2160"/>
          <w:tab w:val="left" w:pos="2880"/>
          <w:tab w:val="left" w:pos="7020"/>
        </w:tabs>
        <w:spacing w:line="240" w:lineRule="atLeast"/>
        <w:ind w:left="1440"/>
        <w:textAlignment w:val="auto"/>
        <w:rPr>
          <w:color w:val="000000"/>
        </w:rPr>
      </w:pPr>
    </w:p>
    <w:p w:rsidR="00611653" w:rsidRDefault="00611653" w:rsidP="00611653">
      <w:pPr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line="240" w:lineRule="atLeast"/>
        <w:textAlignment w:val="auto"/>
        <w:rPr>
          <w:color w:val="000000"/>
        </w:rPr>
      </w:pPr>
      <w:r w:rsidRPr="00611653">
        <w:rPr>
          <w:color w:val="000000"/>
        </w:rPr>
        <w:t xml:space="preserve"> Chairman’s Report</w:t>
      </w:r>
    </w:p>
    <w:p w:rsidR="00961292" w:rsidRDefault="00961292" w:rsidP="00961292">
      <w:pPr>
        <w:widowControl w:val="0"/>
        <w:numPr>
          <w:ilvl w:val="2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line="240" w:lineRule="atLeast"/>
        <w:ind w:left="1440" w:hanging="360"/>
        <w:textAlignment w:val="auto"/>
        <w:rPr>
          <w:color w:val="000000"/>
        </w:rPr>
      </w:pPr>
      <w:r>
        <w:rPr>
          <w:color w:val="000000"/>
        </w:rPr>
        <w:t xml:space="preserve">Creation of AD-HOC Committee </w:t>
      </w:r>
    </w:p>
    <w:p w:rsidR="00611653" w:rsidRPr="00961292" w:rsidRDefault="00611653" w:rsidP="00961292">
      <w:pPr>
        <w:widowControl w:val="0"/>
        <w:numPr>
          <w:ilvl w:val="2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line="240" w:lineRule="atLeast"/>
        <w:ind w:left="1440" w:hanging="360"/>
        <w:textAlignment w:val="auto"/>
        <w:rPr>
          <w:color w:val="000000"/>
        </w:rPr>
      </w:pPr>
      <w:r w:rsidRPr="00961292">
        <w:rPr>
          <w:color w:val="000000"/>
        </w:rPr>
        <w:t>Miscellaneous/Other</w:t>
      </w:r>
      <w:r w:rsidR="00C040D7" w:rsidRPr="00961292">
        <w:rPr>
          <w:color w:val="000000"/>
        </w:rPr>
        <w:t xml:space="preserve"> </w:t>
      </w:r>
    </w:p>
    <w:p w:rsidR="00611653" w:rsidRPr="00611653" w:rsidRDefault="00611653" w:rsidP="0061165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line="240" w:lineRule="atLeast"/>
        <w:ind w:left="1440"/>
        <w:textAlignment w:val="auto"/>
        <w:rPr>
          <w:color w:val="000000"/>
        </w:rPr>
      </w:pPr>
      <w:r w:rsidRPr="00611653">
        <w:t xml:space="preserve">   </w:t>
      </w:r>
    </w:p>
    <w:p w:rsidR="00611653" w:rsidRPr="00611653" w:rsidRDefault="00832270" w:rsidP="00611653">
      <w:pPr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line="240" w:lineRule="atLeast"/>
        <w:textAlignment w:val="auto"/>
        <w:rPr>
          <w:color w:val="000000"/>
        </w:rPr>
      </w:pPr>
      <w:r>
        <w:t xml:space="preserve"> New</w:t>
      </w:r>
      <w:r w:rsidR="00611653" w:rsidRPr="00611653">
        <w:t xml:space="preserve"> Business </w:t>
      </w:r>
    </w:p>
    <w:p w:rsidR="00611653" w:rsidRPr="00611653" w:rsidRDefault="00611653" w:rsidP="00611653">
      <w:pPr>
        <w:widowControl w:val="0"/>
        <w:numPr>
          <w:ilvl w:val="2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line="240" w:lineRule="atLeast"/>
        <w:ind w:left="1440" w:hanging="360"/>
        <w:textAlignment w:val="auto"/>
        <w:rPr>
          <w:color w:val="000000"/>
        </w:rPr>
      </w:pPr>
      <w:r w:rsidRPr="00611653">
        <w:t>Adoption</w:t>
      </w:r>
      <w:r w:rsidR="00390E16">
        <w:t xml:space="preserve"> of Ordinance No. O-21-6: Road District Levy</w:t>
      </w:r>
    </w:p>
    <w:p w:rsidR="00611653" w:rsidRPr="00611653" w:rsidRDefault="00611653" w:rsidP="00611653">
      <w:pPr>
        <w:widowControl w:val="0"/>
        <w:numPr>
          <w:ilvl w:val="2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line="240" w:lineRule="atLeast"/>
        <w:ind w:left="1440" w:hanging="360"/>
        <w:textAlignment w:val="auto"/>
        <w:rPr>
          <w:color w:val="000000"/>
        </w:rPr>
      </w:pPr>
      <w:r w:rsidRPr="00611653">
        <w:t xml:space="preserve">Adoption of </w:t>
      </w:r>
      <w:r w:rsidR="00390E16">
        <w:t>Ordinance No. O-21-5: Special Police District Levy</w:t>
      </w:r>
    </w:p>
    <w:p w:rsidR="00390E16" w:rsidRPr="00832270" w:rsidRDefault="00611653" w:rsidP="00FC07E1">
      <w:pPr>
        <w:widowControl w:val="0"/>
        <w:numPr>
          <w:ilvl w:val="2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line="240" w:lineRule="atLeast"/>
        <w:ind w:left="1440" w:hanging="360"/>
        <w:textAlignment w:val="auto"/>
        <w:rPr>
          <w:color w:val="000000"/>
        </w:rPr>
      </w:pPr>
      <w:r w:rsidRPr="00611653">
        <w:t xml:space="preserve">Adoption of </w:t>
      </w:r>
      <w:r w:rsidR="00390E16">
        <w:t>Ordinance No. O -21-4</w:t>
      </w:r>
      <w:r w:rsidR="00961292">
        <w:t>:</w:t>
      </w:r>
      <w:r w:rsidRPr="00611653">
        <w:t xml:space="preserve">Consolidated Milton/Glen Ellyn Mosquito Abatement </w:t>
      </w:r>
      <w:r w:rsidR="00390E16">
        <w:t>Levy</w:t>
      </w:r>
      <w:r w:rsidR="00832270">
        <w:t xml:space="preserve"> </w:t>
      </w:r>
    </w:p>
    <w:p w:rsidR="00832270" w:rsidRPr="00832270" w:rsidRDefault="00832270" w:rsidP="00832270">
      <w:pPr>
        <w:ind w:firstLine="720"/>
        <w:rPr>
          <w:sz w:val="22"/>
          <w:szCs w:val="22"/>
        </w:rPr>
      </w:pPr>
      <w:r>
        <w:t xml:space="preserve">   D.</w:t>
      </w:r>
      <w:r>
        <w:tab/>
        <w:t xml:space="preserve"> Adoption of Ordinance O-21-3 - </w:t>
      </w:r>
      <w:r>
        <w:t xml:space="preserve">Town, CMHB and General Assistance levy  </w:t>
      </w:r>
    </w:p>
    <w:p w:rsidR="00390E16" w:rsidRPr="00611653" w:rsidRDefault="00390E16" w:rsidP="00390E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line="240" w:lineRule="atLeast"/>
        <w:ind w:left="1440"/>
        <w:textAlignment w:val="auto"/>
        <w:rPr>
          <w:color w:val="000000"/>
        </w:rPr>
      </w:pPr>
    </w:p>
    <w:p w:rsidR="002405FB" w:rsidRPr="002405FB" w:rsidRDefault="002405FB" w:rsidP="002405FB">
      <w:pPr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line="240" w:lineRule="atLeast"/>
        <w:textAlignment w:val="auto"/>
      </w:pPr>
      <w:r>
        <w:rPr>
          <w:color w:val="000000"/>
        </w:rPr>
        <w:t xml:space="preserve">Adjournment </w:t>
      </w:r>
    </w:p>
    <w:p w:rsidR="002405FB" w:rsidRDefault="002405FB" w:rsidP="002405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line="240" w:lineRule="atLeast"/>
        <w:textAlignment w:val="auto"/>
      </w:pPr>
    </w:p>
    <w:p w:rsidR="007C6BE0" w:rsidRDefault="007C6B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8640"/>
        </w:tabs>
      </w:pPr>
    </w:p>
    <w:p w:rsidR="00571E79" w:rsidRDefault="006645EE" w:rsidP="003F74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8640"/>
        </w:tabs>
        <w:rPr>
          <w:u w:val="single"/>
        </w:rPr>
      </w:pPr>
      <w:r>
        <w:t>Signed:</w:t>
      </w:r>
      <w:r>
        <w:tab/>
      </w:r>
      <w:r>
        <w:tab/>
      </w:r>
      <w:r w:rsidR="00E71FD2">
        <w:rPr>
          <w:rFonts w:ascii="Brush Script MT" w:hAnsi="Brush Script MT"/>
          <w:sz w:val="32"/>
          <w:u w:val="single"/>
        </w:rPr>
        <w:t>Yadav N</w:t>
      </w:r>
      <w:r w:rsidR="00C513AA">
        <w:rPr>
          <w:rFonts w:ascii="Brush Script MT" w:hAnsi="Brush Script MT"/>
          <w:sz w:val="32"/>
          <w:u w:val="single"/>
        </w:rPr>
        <w:t>athwani</w:t>
      </w:r>
      <w:r>
        <w:rPr>
          <w:rFonts w:ascii="Brush Script MT" w:hAnsi="Brush Script MT"/>
          <w:sz w:val="32"/>
          <w:u w:val="single"/>
        </w:rPr>
        <w:t xml:space="preserve">      </w:t>
      </w:r>
      <w:r>
        <w:tab/>
        <w:t xml:space="preserve">Date: </w:t>
      </w:r>
      <w:r>
        <w:tab/>
      </w:r>
      <w:r w:rsidR="00F178A5">
        <w:rPr>
          <w:u w:val="single"/>
        </w:rPr>
        <w:t>12/</w:t>
      </w:r>
      <w:r w:rsidR="00961292">
        <w:rPr>
          <w:u w:val="single"/>
        </w:rPr>
        <w:t>20</w:t>
      </w:r>
      <w:r w:rsidR="00F178A5">
        <w:rPr>
          <w:u w:val="single"/>
        </w:rPr>
        <w:t>/2021</w:t>
      </w:r>
    </w:p>
    <w:p w:rsidR="00822778" w:rsidRDefault="00822778" w:rsidP="008227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8640"/>
        </w:tabs>
      </w:pPr>
      <w:r>
        <w:t xml:space="preserve">                           </w:t>
      </w:r>
      <w:r w:rsidR="00C513AA">
        <w:t>Yadav Nathwani</w:t>
      </w:r>
      <w:r>
        <w:t>, Town Clerk</w:t>
      </w:r>
    </w:p>
    <w:p w:rsidR="00822778" w:rsidRDefault="00822778" w:rsidP="00822778">
      <w:pPr>
        <w:widowControl w:val="0"/>
        <w:tabs>
          <w:tab w:val="left" w:pos="1440"/>
          <w:tab w:val="left" w:pos="2160"/>
          <w:tab w:val="left" w:pos="2880"/>
          <w:tab w:val="left" w:pos="7560"/>
        </w:tabs>
      </w:pPr>
      <w:r>
        <w:tab/>
      </w:r>
    </w:p>
    <w:p w:rsidR="0008425F" w:rsidRDefault="003F74C5" w:rsidP="00D306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8640"/>
        </w:tabs>
      </w:pPr>
      <w:r>
        <w:t xml:space="preserve">                        </w:t>
      </w:r>
    </w:p>
    <w:p w:rsidR="007C6BE0" w:rsidRDefault="006645EE" w:rsidP="00AC68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560"/>
        </w:tabs>
        <w:jc w:val="center"/>
      </w:pPr>
      <w:r>
        <w:t>*     *     *     *     *     *     *     *     *     *     *     *     *     *     *     *     *     *     *     *     *     *     *     *     *     *     *     *</w:t>
      </w:r>
    </w:p>
    <w:p w:rsidR="006645EE" w:rsidRDefault="006645EE" w:rsidP="00961292">
      <w:pPr>
        <w:widowControl w:val="0"/>
        <w:tabs>
          <w:tab w:val="left" w:pos="720"/>
          <w:tab w:val="left" w:pos="1440"/>
          <w:tab w:val="left" w:pos="2340"/>
          <w:tab w:val="left" w:pos="3600"/>
          <w:tab w:val="left" w:pos="7560"/>
        </w:tabs>
        <w:rPr>
          <w:color w:val="000000"/>
        </w:rPr>
      </w:pPr>
    </w:p>
    <w:sectPr w:rsidR="006645EE" w:rsidSect="007C6BE0">
      <w:footerReference w:type="default" r:id="rId9"/>
      <w:pgSz w:w="12240" w:h="20160"/>
      <w:pgMar w:top="720" w:right="720" w:bottom="913" w:left="1080" w:header="173" w:footer="9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A23" w:rsidRDefault="00CE4A23">
      <w:r>
        <w:separator/>
      </w:r>
    </w:p>
  </w:endnote>
  <w:endnote w:type="continuationSeparator" w:id="0">
    <w:p w:rsidR="00CE4A23" w:rsidRDefault="00CE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E0" w:rsidRDefault="007C6BE0">
    <w:pPr>
      <w:widowControl w:val="0"/>
      <w:tabs>
        <w:tab w:val="center" w:pos="5220"/>
        <w:tab w:val="right" w:pos="104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A23" w:rsidRDefault="00CE4A23">
      <w:r>
        <w:separator/>
      </w:r>
    </w:p>
  </w:footnote>
  <w:footnote w:type="continuationSeparator" w:id="0">
    <w:p w:rsidR="00CE4A23" w:rsidRDefault="00CE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87F"/>
    <w:multiLevelType w:val="hybridMultilevel"/>
    <w:tmpl w:val="CA246390"/>
    <w:lvl w:ilvl="0" w:tplc="048E1E10">
      <w:start w:val="1"/>
      <w:numFmt w:val="upperLetter"/>
      <w:lvlText w:val="%1."/>
      <w:lvlJc w:val="left"/>
      <w:pPr>
        <w:ind w:left="16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72F5A"/>
    <w:multiLevelType w:val="hybridMultilevel"/>
    <w:tmpl w:val="4F840A5C"/>
    <w:lvl w:ilvl="0" w:tplc="80FA55D4">
      <w:start w:val="1"/>
      <w:numFmt w:val="upperRoman"/>
      <w:lvlText w:val="%1."/>
      <w:lvlJc w:val="left"/>
      <w:pPr>
        <w:ind w:left="1170" w:hanging="720"/>
      </w:pPr>
    </w:lvl>
    <w:lvl w:ilvl="1" w:tplc="D9F40E46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E8E2C7FE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716D"/>
    <w:multiLevelType w:val="hybridMultilevel"/>
    <w:tmpl w:val="972034C8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0A29733E"/>
    <w:multiLevelType w:val="hybridMultilevel"/>
    <w:tmpl w:val="C9044694"/>
    <w:lvl w:ilvl="0" w:tplc="2F1A4E0E">
      <w:start w:val="2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6D3E02"/>
    <w:multiLevelType w:val="hybridMultilevel"/>
    <w:tmpl w:val="1BC47942"/>
    <w:lvl w:ilvl="0" w:tplc="3A5A224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A3459"/>
    <w:multiLevelType w:val="hybridMultilevel"/>
    <w:tmpl w:val="E4D66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2A4CAE"/>
    <w:multiLevelType w:val="hybridMultilevel"/>
    <w:tmpl w:val="C1488FA0"/>
    <w:lvl w:ilvl="0" w:tplc="CEF2A74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AB07B42"/>
    <w:multiLevelType w:val="hybridMultilevel"/>
    <w:tmpl w:val="FF6A24BA"/>
    <w:lvl w:ilvl="0" w:tplc="6F1C169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3704E5"/>
    <w:multiLevelType w:val="hybridMultilevel"/>
    <w:tmpl w:val="CE541ED4"/>
    <w:lvl w:ilvl="0" w:tplc="2A0697AE">
      <w:start w:val="1"/>
      <w:numFmt w:val="upperLetter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376248"/>
    <w:multiLevelType w:val="hybridMultilevel"/>
    <w:tmpl w:val="8CFAD4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25903"/>
    <w:multiLevelType w:val="hybridMultilevel"/>
    <w:tmpl w:val="3EB046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E78C7B8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70"/>
    <w:rsid w:val="00014C38"/>
    <w:rsid w:val="00017D81"/>
    <w:rsid w:val="00047870"/>
    <w:rsid w:val="00061E52"/>
    <w:rsid w:val="00064608"/>
    <w:rsid w:val="00082523"/>
    <w:rsid w:val="0008425F"/>
    <w:rsid w:val="00092695"/>
    <w:rsid w:val="000A39DC"/>
    <w:rsid w:val="000D2F58"/>
    <w:rsid w:val="000E592E"/>
    <w:rsid w:val="00112FFB"/>
    <w:rsid w:val="00132C2F"/>
    <w:rsid w:val="001450FD"/>
    <w:rsid w:val="00157A09"/>
    <w:rsid w:val="001663A6"/>
    <w:rsid w:val="00175E42"/>
    <w:rsid w:val="001B15A4"/>
    <w:rsid w:val="001B6FAA"/>
    <w:rsid w:val="001D0DA8"/>
    <w:rsid w:val="001D33E3"/>
    <w:rsid w:val="001F32C1"/>
    <w:rsid w:val="001F4BB7"/>
    <w:rsid w:val="001F5072"/>
    <w:rsid w:val="001F7A1E"/>
    <w:rsid w:val="00200ECD"/>
    <w:rsid w:val="002405FB"/>
    <w:rsid w:val="00253126"/>
    <w:rsid w:val="00280344"/>
    <w:rsid w:val="002A32FB"/>
    <w:rsid w:val="002B274E"/>
    <w:rsid w:val="002B62D7"/>
    <w:rsid w:val="002B6C60"/>
    <w:rsid w:val="003307C3"/>
    <w:rsid w:val="0034555F"/>
    <w:rsid w:val="003612E6"/>
    <w:rsid w:val="00390E16"/>
    <w:rsid w:val="003D03E9"/>
    <w:rsid w:val="003E3025"/>
    <w:rsid w:val="003F2BF3"/>
    <w:rsid w:val="003F74C5"/>
    <w:rsid w:val="00403E94"/>
    <w:rsid w:val="004237F6"/>
    <w:rsid w:val="00431CB7"/>
    <w:rsid w:val="00450C37"/>
    <w:rsid w:val="004535F4"/>
    <w:rsid w:val="00454D08"/>
    <w:rsid w:val="00463597"/>
    <w:rsid w:val="00467097"/>
    <w:rsid w:val="00495905"/>
    <w:rsid w:val="004B2F57"/>
    <w:rsid w:val="004D6CF5"/>
    <w:rsid w:val="004F47E4"/>
    <w:rsid w:val="00504E11"/>
    <w:rsid w:val="0052232F"/>
    <w:rsid w:val="0056023E"/>
    <w:rsid w:val="00562045"/>
    <w:rsid w:val="00571E79"/>
    <w:rsid w:val="005A5BF9"/>
    <w:rsid w:val="005B344B"/>
    <w:rsid w:val="005C212A"/>
    <w:rsid w:val="005C2B22"/>
    <w:rsid w:val="005E0BD2"/>
    <w:rsid w:val="005E3A83"/>
    <w:rsid w:val="005F635F"/>
    <w:rsid w:val="0060779D"/>
    <w:rsid w:val="00611653"/>
    <w:rsid w:val="00611CE2"/>
    <w:rsid w:val="006645EE"/>
    <w:rsid w:val="006665FF"/>
    <w:rsid w:val="006710D4"/>
    <w:rsid w:val="006A6DF9"/>
    <w:rsid w:val="006A70DA"/>
    <w:rsid w:val="006C70BC"/>
    <w:rsid w:val="00703530"/>
    <w:rsid w:val="00703DF8"/>
    <w:rsid w:val="007220D3"/>
    <w:rsid w:val="00771E20"/>
    <w:rsid w:val="00774C64"/>
    <w:rsid w:val="00795F7F"/>
    <w:rsid w:val="007C6BE0"/>
    <w:rsid w:val="00822778"/>
    <w:rsid w:val="00827B8A"/>
    <w:rsid w:val="00832270"/>
    <w:rsid w:val="008409A0"/>
    <w:rsid w:val="00840BF9"/>
    <w:rsid w:val="008564B0"/>
    <w:rsid w:val="00874C65"/>
    <w:rsid w:val="0087573D"/>
    <w:rsid w:val="00875E89"/>
    <w:rsid w:val="008F7617"/>
    <w:rsid w:val="00905458"/>
    <w:rsid w:val="00935AFE"/>
    <w:rsid w:val="009377CC"/>
    <w:rsid w:val="00961292"/>
    <w:rsid w:val="00980E50"/>
    <w:rsid w:val="009B5D4C"/>
    <w:rsid w:val="009C37A3"/>
    <w:rsid w:val="009E3967"/>
    <w:rsid w:val="009F4D68"/>
    <w:rsid w:val="00A07FEF"/>
    <w:rsid w:val="00A16D0A"/>
    <w:rsid w:val="00A22015"/>
    <w:rsid w:val="00A24A24"/>
    <w:rsid w:val="00A35046"/>
    <w:rsid w:val="00A41AE2"/>
    <w:rsid w:val="00A57A5E"/>
    <w:rsid w:val="00AA2BC8"/>
    <w:rsid w:val="00AB34FD"/>
    <w:rsid w:val="00AC6884"/>
    <w:rsid w:val="00AF2A19"/>
    <w:rsid w:val="00AF58E7"/>
    <w:rsid w:val="00AF6141"/>
    <w:rsid w:val="00B06CBB"/>
    <w:rsid w:val="00B148DE"/>
    <w:rsid w:val="00B85B9E"/>
    <w:rsid w:val="00BA2E79"/>
    <w:rsid w:val="00BA6547"/>
    <w:rsid w:val="00BD1AEE"/>
    <w:rsid w:val="00BD5614"/>
    <w:rsid w:val="00C0037A"/>
    <w:rsid w:val="00C040D7"/>
    <w:rsid w:val="00C04B4A"/>
    <w:rsid w:val="00C3617D"/>
    <w:rsid w:val="00C40787"/>
    <w:rsid w:val="00C513AA"/>
    <w:rsid w:val="00C57418"/>
    <w:rsid w:val="00C6353C"/>
    <w:rsid w:val="00C7280D"/>
    <w:rsid w:val="00C86444"/>
    <w:rsid w:val="00C921AD"/>
    <w:rsid w:val="00CC28C8"/>
    <w:rsid w:val="00CC719D"/>
    <w:rsid w:val="00CE2C62"/>
    <w:rsid w:val="00CE4A23"/>
    <w:rsid w:val="00CE6B65"/>
    <w:rsid w:val="00CF663A"/>
    <w:rsid w:val="00D001E9"/>
    <w:rsid w:val="00D30613"/>
    <w:rsid w:val="00D57B1B"/>
    <w:rsid w:val="00D70B38"/>
    <w:rsid w:val="00D8097D"/>
    <w:rsid w:val="00D85F93"/>
    <w:rsid w:val="00D86600"/>
    <w:rsid w:val="00D961BB"/>
    <w:rsid w:val="00DB095E"/>
    <w:rsid w:val="00DC51EF"/>
    <w:rsid w:val="00E05C77"/>
    <w:rsid w:val="00E14F68"/>
    <w:rsid w:val="00E178AD"/>
    <w:rsid w:val="00E27298"/>
    <w:rsid w:val="00E27C18"/>
    <w:rsid w:val="00E45418"/>
    <w:rsid w:val="00E56B36"/>
    <w:rsid w:val="00E71FD2"/>
    <w:rsid w:val="00E725A6"/>
    <w:rsid w:val="00EB02BB"/>
    <w:rsid w:val="00ED374E"/>
    <w:rsid w:val="00ED6938"/>
    <w:rsid w:val="00EE4178"/>
    <w:rsid w:val="00EF3AB4"/>
    <w:rsid w:val="00F178A5"/>
    <w:rsid w:val="00F30DE5"/>
    <w:rsid w:val="00F44DC7"/>
    <w:rsid w:val="00F67D52"/>
    <w:rsid w:val="00FA408B"/>
    <w:rsid w:val="00FA7127"/>
    <w:rsid w:val="00FB24D9"/>
    <w:rsid w:val="00FC587A"/>
    <w:rsid w:val="00FD52D7"/>
    <w:rsid w:val="00FE33AE"/>
    <w:rsid w:val="00FE54CD"/>
    <w:rsid w:val="00FE5546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BE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6B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C6B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201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00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BE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6B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C6B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201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0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l\Documents\ARLENE'S%20FOLDERS\Arlene%20Word%20Data\Meeting%20Notices%20and%20Agenda\Board%20Notices\Bd.MtNotice%2006-09-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Bd.MtNotice 06-09-09</Template>
  <TotalTime>0</TotalTime>
  <Pages>2</Pages>
  <Words>192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Milton Township Supervisor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Mary Dickson</cp:lastModifiedBy>
  <cp:revision>2</cp:revision>
  <cp:lastPrinted>2021-12-20T20:21:00Z</cp:lastPrinted>
  <dcterms:created xsi:type="dcterms:W3CDTF">2021-12-20T22:43:00Z</dcterms:created>
  <dcterms:modified xsi:type="dcterms:W3CDTF">2021-12-20T22:43:00Z</dcterms:modified>
</cp:coreProperties>
</file>