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  <w:bookmarkStart w:id="0" w:name="_GoBack"/>
      <w:r>
        <w:rPr>
          <w:noProof/>
          <w:color w:val="000000"/>
        </w:rPr>
        <w:drawing>
          <wp:inline distT="0" distB="0" distL="0" distR="0" wp14:anchorId="0267A8B7" wp14:editId="5DC02AA7">
            <wp:extent cx="5943600" cy="2675255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 Head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</w:p>
    <w:p w:rsidR="003A3261" w:rsidRDefault="003A3261" w:rsidP="004E2078">
      <w:pPr>
        <w:widowControl w:val="0"/>
        <w:jc w:val="center"/>
        <w:rPr>
          <w:b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 xml:space="preserve">TUESDAY </w:t>
      </w:r>
      <w:r w:rsidR="004E2078">
        <w:rPr>
          <w:b/>
          <w:i/>
          <w:color w:val="000000"/>
          <w:sz w:val="28"/>
          <w:u w:val="single"/>
        </w:rPr>
        <w:t>–November 9</w:t>
      </w:r>
      <w:r w:rsidR="004E2078" w:rsidRPr="004E2078">
        <w:rPr>
          <w:b/>
          <w:i/>
          <w:color w:val="000000"/>
          <w:sz w:val="28"/>
          <w:u w:val="single"/>
          <w:vertAlign w:val="superscript"/>
        </w:rPr>
        <w:t>th</w:t>
      </w:r>
      <w:r w:rsidR="004E2078">
        <w:rPr>
          <w:b/>
          <w:i/>
          <w:color w:val="000000"/>
          <w:sz w:val="28"/>
          <w:u w:val="single"/>
        </w:rPr>
        <w:t xml:space="preserve"> 2021</w:t>
      </w:r>
    </w:p>
    <w:p w:rsidR="003A3261" w:rsidRDefault="003A3261" w:rsidP="003A3261">
      <w:pPr>
        <w:widowControl w:val="0"/>
        <w:jc w:val="center"/>
        <w:rPr>
          <w:b/>
          <w:i/>
          <w:sz w:val="12"/>
          <w:u w:val="single"/>
        </w:rPr>
      </w:pPr>
    </w:p>
    <w:p w:rsidR="003A3261" w:rsidRDefault="003A3261" w:rsidP="003A3261">
      <w:r>
        <w:rPr>
          <w:b/>
          <w:bCs/>
        </w:rPr>
        <w:t xml:space="preserve">6:15 p.m. – </w:t>
      </w:r>
      <w:r>
        <w:t>Audit of Township Bills</w:t>
      </w:r>
      <w:r>
        <w:tab/>
      </w:r>
      <w:r>
        <w:tab/>
      </w:r>
      <w:r>
        <w:tab/>
      </w:r>
      <w:r>
        <w:tab/>
        <w:t xml:space="preserve">Board Room, Milton Township Hall    </w:t>
      </w:r>
    </w:p>
    <w:p w:rsidR="003A3261" w:rsidRDefault="003A3261" w:rsidP="003A3261">
      <w:r>
        <w:rPr>
          <w:b/>
          <w:bCs/>
        </w:rPr>
        <w:t>6:30 p.m. –</w:t>
      </w:r>
      <w:r>
        <w:rPr>
          <w:bCs/>
        </w:rPr>
        <w:t>Regular</w:t>
      </w:r>
      <w:r>
        <w:rPr>
          <w:b/>
          <w:bCs/>
        </w:rPr>
        <w:t xml:space="preserve"> </w:t>
      </w:r>
      <w:r>
        <w:t>Monthly Business Meeting</w:t>
      </w:r>
      <w:r>
        <w:tab/>
      </w:r>
      <w:r>
        <w:tab/>
      </w:r>
      <w:r>
        <w:tab/>
        <w:t>1492 N. Main Street</w:t>
      </w:r>
    </w:p>
    <w:p w:rsidR="003A3261" w:rsidRDefault="003A3261" w:rsidP="003A3261">
      <w:pPr>
        <w:tabs>
          <w:tab w:val="left" w:pos="1105"/>
          <w:tab w:val="left" w:pos="5442"/>
        </w:tabs>
      </w:pPr>
      <w:r>
        <w:t xml:space="preserve">                   </w:t>
      </w:r>
      <w:r>
        <w:tab/>
      </w:r>
      <w:r>
        <w:tab/>
      </w:r>
      <w:r>
        <w:tab/>
        <w:t xml:space="preserve">Wheaton, Illinois  60187   </w:t>
      </w:r>
    </w:p>
    <w:p w:rsidR="003A3261" w:rsidRDefault="003A3261" w:rsidP="003A3261">
      <w:pPr>
        <w:widowControl w:val="0"/>
        <w:tabs>
          <w:tab w:val="left" w:pos="1260"/>
          <w:tab w:val="left" w:pos="7020"/>
        </w:tabs>
      </w:pPr>
      <w:r>
        <w:t>-------------------------------------------------------------------------------------------------------------------------------------------</w:t>
      </w:r>
    </w:p>
    <w:p w:rsidR="003A3261" w:rsidRDefault="003A3261" w:rsidP="003A3261">
      <w:pPr>
        <w:widowControl w:val="0"/>
        <w:tabs>
          <w:tab w:val="left" w:pos="1260"/>
          <w:tab w:val="left" w:pos="7020"/>
        </w:tabs>
        <w:rPr>
          <w:sz w:val="12"/>
        </w:rPr>
      </w:pPr>
    </w:p>
    <w:p w:rsidR="003A3261" w:rsidRDefault="003A3261" w:rsidP="003A3261">
      <w:pPr>
        <w:widowControl w:val="0"/>
        <w:tabs>
          <w:tab w:val="left" w:pos="1260"/>
          <w:tab w:val="left" w:pos="7020"/>
        </w:tabs>
        <w:spacing w:line="240" w:lineRule="atLeast"/>
        <w:jc w:val="center"/>
      </w:pPr>
      <w:r>
        <w:rPr>
          <w:u w:val="single"/>
        </w:rPr>
        <w:t>AGENDA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>I.</w:t>
      </w:r>
      <w:r>
        <w:tab/>
        <w:t>Call to Order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A.</w:t>
      </w:r>
      <w:r>
        <w:tab/>
        <w:t>Pledge of Allegiance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B.</w:t>
      </w:r>
      <w:r>
        <w:tab/>
        <w:t>Attendance Roll Call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C.</w:t>
      </w:r>
      <w:r>
        <w:tab/>
        <w:t>Approval of Agenda</w:t>
      </w:r>
    </w:p>
    <w:p w:rsidR="003A3261" w:rsidRDefault="003A3261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D.</w:t>
      </w:r>
      <w:r>
        <w:tab/>
        <w:t xml:space="preserve">Approval of Minutes of Regular Meeting on </w:t>
      </w:r>
      <w:r w:rsidR="004E2078">
        <w:t xml:space="preserve">October </w:t>
      </w:r>
      <w:r w:rsidR="00D66771">
        <w:t>12</w:t>
      </w:r>
      <w:r w:rsidR="00D66771" w:rsidRPr="00D66771">
        <w:rPr>
          <w:vertAlign w:val="superscript"/>
        </w:rPr>
        <w:t>th</w:t>
      </w:r>
      <w:r w:rsidR="00D66771">
        <w:t xml:space="preserve"> 2021</w:t>
      </w:r>
    </w:p>
    <w:p w:rsidR="00591FA2" w:rsidRDefault="00591FA2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b/>
        </w:rPr>
      </w:pPr>
      <w:r>
        <w:t>E.</w:t>
      </w:r>
      <w:r>
        <w:tab/>
        <w:t>Approval of Minutes of Special Meeting on November 2</w:t>
      </w:r>
      <w:r w:rsidRPr="00591FA2">
        <w:rPr>
          <w:vertAlign w:val="superscript"/>
        </w:rPr>
        <w:t>nd</w:t>
      </w:r>
      <w:r>
        <w:t xml:space="preserve"> 2021</w:t>
      </w:r>
    </w:p>
    <w:p w:rsidR="003A3261" w:rsidRDefault="00591FA2" w:rsidP="003A3261">
      <w:pPr>
        <w:widowControl w:val="0"/>
        <w:tabs>
          <w:tab w:val="left" w:pos="2160"/>
          <w:tab w:val="left" w:pos="2880"/>
          <w:tab w:val="left" w:pos="7020"/>
        </w:tabs>
        <w:spacing w:line="240" w:lineRule="atLeast"/>
        <w:ind w:left="1440" w:hanging="720"/>
      </w:pPr>
      <w:r>
        <w:t>F</w:t>
      </w:r>
      <w:r w:rsidR="003A3261">
        <w:t>.</w:t>
      </w:r>
      <w:r w:rsidR="003A3261">
        <w:tab/>
        <w:t>Approval of Claims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II.</w:t>
      </w:r>
      <w:r>
        <w:rPr>
          <w:color w:val="000000"/>
        </w:rPr>
        <w:tab/>
        <w:t>Public Forum - A time for the public to voice comments and concerns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>III.</w:t>
      </w:r>
      <w:r>
        <w:tab/>
        <w:t>Chairman's Report</w:t>
      </w:r>
    </w:p>
    <w:p w:rsidR="00726FAD" w:rsidRDefault="00726FAD" w:rsidP="003000A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Proclamation for Bob Jacobsen</w:t>
      </w:r>
      <w:r w:rsidR="009A658E">
        <w:rPr>
          <w:color w:val="000000"/>
        </w:rPr>
        <w:t>-</w:t>
      </w:r>
      <w:r w:rsidR="001141B8">
        <w:rPr>
          <w:color w:val="000000"/>
        </w:rPr>
        <w:t xml:space="preserve"> </w:t>
      </w:r>
      <w:r>
        <w:rPr>
          <w:color w:val="000000"/>
        </w:rPr>
        <w:t>Cemetery Authority</w:t>
      </w:r>
    </w:p>
    <w:p w:rsidR="003A3261" w:rsidRDefault="003A3261" w:rsidP="003000A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4E2078">
        <w:rPr>
          <w:color w:val="000000"/>
        </w:rPr>
        <w:t>General Assistance Department &amp; Food Pantry</w:t>
      </w:r>
    </w:p>
    <w:p w:rsidR="00D66771" w:rsidRPr="004E2078" w:rsidRDefault="00D66771" w:rsidP="003000A6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Mosquito Abatement/ WNV</w:t>
      </w:r>
    </w:p>
    <w:p w:rsidR="003A3261" w:rsidRPr="003A3261" w:rsidRDefault="003A3261" w:rsidP="003A3261">
      <w:pPr>
        <w:pStyle w:val="ListParagraph"/>
        <w:widowControl w:val="0"/>
        <w:numPr>
          <w:ilvl w:val="0"/>
          <w:numId w:val="11"/>
        </w:numPr>
        <w:tabs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 xml:space="preserve">Closure of the Books Assessor Dept. </w:t>
      </w:r>
    </w:p>
    <w:p w:rsidR="003A3261" w:rsidRPr="003A3261" w:rsidRDefault="003A3261" w:rsidP="003A3261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3A3261">
        <w:rPr>
          <w:color w:val="000000"/>
        </w:rPr>
        <w:t>Miscellaneous</w:t>
      </w:r>
      <w:r w:rsidR="00D66771">
        <w:rPr>
          <w:color w:val="000000"/>
        </w:rPr>
        <w:t>/Other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>
        <w:rPr>
          <w:color w:val="000000"/>
        </w:rPr>
        <w:t>IV.</w:t>
      </w:r>
      <w:r>
        <w:rPr>
          <w:color w:val="000000"/>
        </w:rPr>
        <w:tab/>
        <w:t>Reports</w:t>
      </w:r>
    </w:p>
    <w:p w:rsidR="00D66771" w:rsidRPr="00D66771" w:rsidRDefault="003A3261" w:rsidP="00754B1C">
      <w:pPr>
        <w:pStyle w:val="ListParagraph"/>
        <w:widowControl w:val="0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rPr>
          <w:color w:val="000000"/>
        </w:rPr>
      </w:pPr>
      <w:r w:rsidRPr="00D66771">
        <w:rPr>
          <w:color w:val="000000"/>
        </w:rPr>
        <w:t>Town Clerk</w:t>
      </w:r>
    </w:p>
    <w:p w:rsidR="003A3261" w:rsidRDefault="003A3261" w:rsidP="003A3261">
      <w:pPr>
        <w:widowControl w:val="0"/>
        <w:tabs>
          <w:tab w:val="left" w:pos="1440"/>
          <w:tab w:val="left" w:pos="2160"/>
          <w:tab w:val="left" w:pos="2880"/>
          <w:tab w:val="left" w:pos="7020"/>
        </w:tabs>
        <w:spacing w:line="240" w:lineRule="atLeast"/>
        <w:ind w:firstLine="720"/>
        <w:rPr>
          <w:color w:val="000000"/>
        </w:rPr>
      </w:pPr>
      <w:r>
        <w:rPr>
          <w:color w:val="000000"/>
        </w:rPr>
        <w:t>B.</w:t>
      </w:r>
      <w:r>
        <w:rPr>
          <w:color w:val="000000"/>
        </w:rPr>
        <w:tab/>
      </w:r>
      <w:r w:rsidR="00D66771">
        <w:rPr>
          <w:color w:val="000000"/>
        </w:rPr>
        <w:t xml:space="preserve">S.A.L.T. </w:t>
      </w:r>
      <w:r>
        <w:rPr>
          <w:color w:val="000000"/>
        </w:rPr>
        <w:t xml:space="preserve">Committee (Chuck Smith, Chairman) </w:t>
      </w:r>
    </w:p>
    <w:p w:rsidR="003A3261" w:rsidRDefault="003A3261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C.</w:t>
      </w:r>
      <w:r>
        <w:rPr>
          <w:color w:val="000000"/>
        </w:rPr>
        <w:tab/>
        <w:t>Cemeteries Authority (</w:t>
      </w:r>
      <w:r w:rsidR="005B0CCE">
        <w:rPr>
          <w:color w:val="000000"/>
        </w:rPr>
        <w:t xml:space="preserve">John Monino, </w:t>
      </w:r>
      <w:r w:rsidR="009B2D81">
        <w:rPr>
          <w:color w:val="000000"/>
        </w:rPr>
        <w:t>Drew Ellis)</w:t>
      </w:r>
      <w:r w:rsidR="00D66771">
        <w:rPr>
          <w:color w:val="000000"/>
        </w:rPr>
        <w:t xml:space="preserve"> </w:t>
      </w:r>
    </w:p>
    <w:p w:rsidR="00D66771" w:rsidRDefault="003A3261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D.          Citizen Corp &amp; CERT – (Marty Keller)</w:t>
      </w:r>
    </w:p>
    <w:p w:rsidR="00D66771" w:rsidRDefault="00D66771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>E.           708 Board Presentation</w:t>
      </w:r>
    </w:p>
    <w:p w:rsidR="003A3261" w:rsidRDefault="00D66771" w:rsidP="003A3261">
      <w:pPr>
        <w:widowControl w:val="0"/>
        <w:tabs>
          <w:tab w:val="left" w:pos="9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440" w:hanging="720"/>
        <w:rPr>
          <w:color w:val="000000"/>
        </w:rPr>
      </w:pPr>
      <w:r>
        <w:rPr>
          <w:color w:val="000000"/>
        </w:rPr>
        <w:t xml:space="preserve">F.           </w:t>
      </w:r>
      <w:r w:rsidR="003A3261">
        <w:rPr>
          <w:color w:val="000000"/>
        </w:rPr>
        <w:t xml:space="preserve">Trustees </w:t>
      </w: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>V.</w:t>
      </w:r>
      <w:r>
        <w:tab/>
        <w:t>Unfinished Business</w:t>
      </w: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ab/>
        <w:t xml:space="preserve">A.  </w:t>
      </w:r>
      <w:r>
        <w:tab/>
        <w:t>Audit</w:t>
      </w:r>
      <w:r w:rsidR="00D613E4">
        <w:t xml:space="preserve"> (Follow-up) </w:t>
      </w:r>
    </w:p>
    <w:p w:rsidR="00087770" w:rsidRDefault="003A3261" w:rsidP="00087770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ab/>
        <w:t xml:space="preserve">B.  </w:t>
      </w:r>
      <w:r>
        <w:tab/>
      </w:r>
      <w:r w:rsidR="004E2078">
        <w:t xml:space="preserve"> M</w:t>
      </w:r>
      <w:r w:rsidR="00087770">
        <w:t>iscellaneous/Other</w:t>
      </w:r>
    </w:p>
    <w:p w:rsidR="003A3261" w:rsidRDefault="003A3261" w:rsidP="003A3261">
      <w:pPr>
        <w:widowControl w:val="0"/>
        <w:tabs>
          <w:tab w:val="left" w:pos="720"/>
          <w:tab w:val="left" w:pos="2160"/>
          <w:tab w:val="left" w:pos="2880"/>
          <w:tab w:val="left" w:pos="7020"/>
        </w:tabs>
        <w:spacing w:line="240" w:lineRule="atLeast"/>
        <w:ind w:left="1440" w:hanging="1440"/>
      </w:pPr>
      <w:r>
        <w:tab/>
      </w:r>
      <w:r>
        <w:tab/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</w:pPr>
      <w:r>
        <w:t>VI.</w:t>
      </w:r>
      <w:r>
        <w:tab/>
        <w:t>New Business</w:t>
      </w:r>
    </w:p>
    <w:p w:rsidR="00D66771" w:rsidRPr="006227E9" w:rsidRDefault="006227E9" w:rsidP="006227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ab/>
        <w:t xml:space="preserve">A. </w:t>
      </w:r>
      <w:r>
        <w:tab/>
        <w:t>Resolution No. 2021-</w:t>
      </w:r>
      <w:r w:rsidR="001141B8">
        <w:t>10</w:t>
      </w:r>
      <w:r>
        <w:t xml:space="preserve"> A Resolution Authorizing an Agreement with the Township Road District for Employee Cost Sharing</w:t>
      </w:r>
    </w:p>
    <w:p w:rsidR="00D66771" w:rsidRPr="006227E9" w:rsidRDefault="006227E9" w:rsidP="006227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ab/>
        <w:t>B.</w:t>
      </w:r>
      <w:r>
        <w:tab/>
      </w:r>
      <w:r w:rsidR="00C342CF" w:rsidRPr="006227E9">
        <w:t>2022 Board Meeti</w:t>
      </w:r>
      <w:r>
        <w:t>ng Dates – Resolution No. R-21-</w:t>
      </w:r>
      <w:r w:rsidR="001141B8">
        <w:t>11</w:t>
      </w:r>
      <w:r w:rsidR="00C342CF" w:rsidRPr="006227E9">
        <w:t xml:space="preserve">  </w:t>
      </w:r>
    </w:p>
    <w:p w:rsidR="00D66771" w:rsidRPr="006227E9" w:rsidRDefault="006227E9" w:rsidP="006227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ab/>
        <w:t>C.</w:t>
      </w:r>
      <w:r>
        <w:tab/>
      </w:r>
      <w:r w:rsidR="00C342CF" w:rsidRPr="006227E9">
        <w:t>2022 Holiday S</w:t>
      </w:r>
      <w:r>
        <w:t>chedule – Resolution No. R-21-</w:t>
      </w:r>
      <w:r w:rsidR="001141B8">
        <w:t>12</w:t>
      </w:r>
    </w:p>
    <w:p w:rsidR="00C342CF" w:rsidRPr="006227E9" w:rsidRDefault="006227E9" w:rsidP="006227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contextualSpacing/>
        <w:textAlignment w:val="auto"/>
      </w:pPr>
      <w:r>
        <w:tab/>
        <w:t>D.</w:t>
      </w:r>
      <w:r w:rsidR="005B0CCE" w:rsidRPr="006227E9">
        <w:t xml:space="preserve">  </w:t>
      </w:r>
      <w:r>
        <w:tab/>
      </w:r>
      <w:r w:rsidR="00C342CF" w:rsidRPr="006227E9">
        <w:t>Tentative 2022-23 Levies for the Following Funds:</w:t>
      </w:r>
    </w:p>
    <w:p w:rsidR="00C342CF" w:rsidRPr="006227E9" w:rsidRDefault="006227E9" w:rsidP="00C342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350"/>
        <w:contextualSpacing/>
        <w:textAlignment w:val="auto"/>
      </w:pPr>
      <w:r>
        <w:tab/>
      </w:r>
      <w:r>
        <w:tab/>
      </w:r>
      <w:r w:rsidR="00C342CF" w:rsidRPr="006227E9">
        <w:t>1. Highway Department Funds</w:t>
      </w:r>
    </w:p>
    <w:p w:rsidR="00C342CF" w:rsidRPr="006227E9" w:rsidRDefault="006227E9" w:rsidP="00C342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350"/>
        <w:contextualSpacing/>
        <w:textAlignment w:val="auto"/>
      </w:pPr>
      <w:r>
        <w:tab/>
      </w:r>
      <w:r>
        <w:tab/>
      </w:r>
      <w:r w:rsidR="00C342CF" w:rsidRPr="006227E9">
        <w:t>2. Special Police District Fund</w:t>
      </w:r>
    </w:p>
    <w:p w:rsidR="00C342CF" w:rsidRPr="006227E9" w:rsidRDefault="006227E9" w:rsidP="00C342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350"/>
        <w:contextualSpacing/>
        <w:textAlignment w:val="auto"/>
      </w:pPr>
      <w:r>
        <w:tab/>
      </w:r>
      <w:r>
        <w:tab/>
      </w:r>
      <w:r w:rsidR="00C342CF" w:rsidRPr="006227E9">
        <w:t>3. Mosquito Abatement District Fund</w:t>
      </w:r>
    </w:p>
    <w:p w:rsidR="00C342CF" w:rsidRDefault="006227E9" w:rsidP="00C342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350"/>
        <w:contextualSpacing/>
        <w:textAlignment w:val="auto"/>
      </w:pPr>
      <w:r>
        <w:tab/>
      </w:r>
      <w:r>
        <w:tab/>
      </w:r>
      <w:r w:rsidR="00C342CF" w:rsidRPr="006227E9">
        <w:t>4. Town &amp; General Assistance Fund</w:t>
      </w:r>
    </w:p>
    <w:p w:rsidR="00591FA2" w:rsidRPr="006227E9" w:rsidRDefault="00591FA2" w:rsidP="00C342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350"/>
        <w:contextualSpacing/>
        <w:textAlignment w:val="auto"/>
      </w:pPr>
      <w:r>
        <w:tab/>
      </w:r>
      <w:r>
        <w:tab/>
        <w:t>5. Community Mental Health (708 Board)</w:t>
      </w:r>
      <w:r>
        <w:rPr>
          <w:rFonts w:ascii="Arial" w:hAnsi="Arial" w:cs="Arial"/>
          <w:color w:val="201F1E"/>
          <w:shd w:val="clear" w:color="auto" w:fill="FFFFFF"/>
        </w:rPr>
        <w:t> </w:t>
      </w:r>
    </w:p>
    <w:p w:rsidR="003A3261" w:rsidRPr="006227E9" w:rsidRDefault="00591FA2" w:rsidP="00C342CF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350"/>
        <w:contextualSpacing/>
        <w:textAlignment w:val="auto"/>
      </w:pPr>
      <w:r>
        <w:tab/>
      </w:r>
      <w:r>
        <w:tab/>
        <w:t>6</w:t>
      </w:r>
      <w:r w:rsidR="006227E9">
        <w:t xml:space="preserve">. </w:t>
      </w:r>
      <w:r w:rsidR="003A3261" w:rsidRPr="006227E9">
        <w:t>Miscellaneous/Other</w:t>
      </w:r>
    </w:p>
    <w:p w:rsidR="003A3261" w:rsidRDefault="003A3261" w:rsidP="003A3261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7020"/>
        </w:tabs>
        <w:spacing w:line="240" w:lineRule="atLeast"/>
        <w:ind w:left="1080"/>
      </w:pPr>
      <w:r>
        <w:t xml:space="preserve">       </w:t>
      </w:r>
    </w:p>
    <w:p w:rsidR="003A3261" w:rsidRDefault="003A3261" w:rsidP="003A326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7200"/>
        </w:tabs>
        <w:spacing w:line="240" w:lineRule="atLeast"/>
        <w:ind w:left="720" w:hanging="720"/>
      </w:pPr>
      <w:r>
        <w:t>VII.</w:t>
      </w:r>
      <w:r>
        <w:tab/>
        <w:t>Adjournment</w:t>
      </w:r>
    </w:p>
    <w:p w:rsidR="00CB2085" w:rsidRDefault="00CB2085" w:rsidP="009C7B5B">
      <w:pPr>
        <w:jc w:val="center"/>
        <w:rPr>
          <w:b/>
          <w:bCs/>
          <w:color w:val="000000"/>
          <w:sz w:val="14"/>
          <w:szCs w:val="14"/>
        </w:rPr>
      </w:pPr>
    </w:p>
    <w:p w:rsidR="009B0F21" w:rsidRDefault="003A3261" w:rsidP="009B0F21">
      <w:r>
        <w:rPr>
          <w:b/>
          <w:bCs/>
          <w:sz w:val="28"/>
          <w:szCs w:val="28"/>
          <w:u w:val="single"/>
        </w:rPr>
        <w:t xml:space="preserve"> </w:t>
      </w:r>
    </w:p>
    <w:p w:rsidR="009C7B5B" w:rsidRDefault="009C7B5B" w:rsidP="009C7B5B"/>
    <w:p w:rsidR="009C7B5B" w:rsidRDefault="009C7B5B" w:rsidP="009C7B5B">
      <w:pPr>
        <w:rPr>
          <w:rFonts w:ascii="Script MT Bold" w:hAnsi="Script MT Bold" w:cs="Script MT Bold"/>
        </w:rPr>
      </w:pPr>
      <w:r>
        <w:t xml:space="preserve">Signed:           </w:t>
      </w:r>
      <w:r w:rsidR="00CB2085">
        <w:rPr>
          <w:rFonts w:ascii="Script MT Bold" w:hAnsi="Script MT Bold" w:cs="Script MT Bold"/>
          <w:sz w:val="28"/>
          <w:szCs w:val="28"/>
          <w:u w:val="single"/>
        </w:rPr>
        <w:t xml:space="preserve"> Yadav Nathwani</w:t>
      </w:r>
      <w:r w:rsidRPr="004F2C92">
        <w:rPr>
          <w:rFonts w:ascii="Script MT Bold" w:hAnsi="Script MT Bold" w:cs="Script MT Bold"/>
        </w:rPr>
        <w:t xml:space="preserve">                     </w:t>
      </w:r>
      <w:r>
        <w:rPr>
          <w:rFonts w:ascii="Script MT Bold" w:hAnsi="Script MT Bold" w:cs="Script MT Bold"/>
        </w:rPr>
        <w:t xml:space="preserve">                                                          </w:t>
      </w:r>
      <w:r>
        <w:rPr>
          <w:rFonts w:ascii="Calibri" w:hAnsi="Calibri" w:cs="Calibri"/>
        </w:rPr>
        <w:t xml:space="preserve">Date:   </w:t>
      </w:r>
      <w:r w:rsidR="00D66771">
        <w:rPr>
          <w:u w:val="single"/>
        </w:rPr>
        <w:t>November 9</w:t>
      </w:r>
      <w:r w:rsidR="00D66771" w:rsidRPr="00D66771">
        <w:rPr>
          <w:u w:val="single"/>
          <w:vertAlign w:val="superscript"/>
        </w:rPr>
        <w:t>th</w:t>
      </w:r>
      <w:r w:rsidR="00D66771">
        <w:rPr>
          <w:u w:val="single"/>
        </w:rPr>
        <w:t xml:space="preserve"> 2021</w:t>
      </w:r>
      <w:r w:rsidR="00D328D2">
        <w:rPr>
          <w:u w:val="single"/>
        </w:rPr>
        <w:t xml:space="preserve"> </w:t>
      </w:r>
      <w:r w:rsidRPr="004F2C92">
        <w:rPr>
          <w:rFonts w:ascii="Script MT Bold" w:hAnsi="Script MT Bold" w:cs="Script MT Bold"/>
        </w:rPr>
        <w:t xml:space="preserve">      </w:t>
      </w:r>
    </w:p>
    <w:p w:rsidR="00E65BC6" w:rsidRDefault="009C7B5B" w:rsidP="009C7B5B">
      <w:pPr>
        <w:pBdr>
          <w:bottom w:val="dotted" w:sz="24" w:space="1" w:color="auto"/>
        </w:pBdr>
      </w:pPr>
      <w:r>
        <w:rPr>
          <w:rFonts w:ascii="Script MT Bold" w:hAnsi="Script MT Bold" w:cs="Script MT Bold"/>
        </w:rPr>
        <w:t xml:space="preserve">                  </w:t>
      </w:r>
      <w:r>
        <w:t xml:space="preserve"> </w:t>
      </w:r>
      <w:r w:rsidR="00CB2085">
        <w:t>Yadav Nathwani</w:t>
      </w:r>
      <w:r>
        <w:t>, Town Clerk</w:t>
      </w:r>
    </w:p>
    <w:sectPr w:rsidR="00E65BC6" w:rsidSect="00591FA2">
      <w:pgSz w:w="12240" w:h="20160" w:code="5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085" w:rsidRDefault="00CB2085" w:rsidP="00CB2085">
      <w:r>
        <w:separator/>
      </w:r>
    </w:p>
  </w:endnote>
  <w:endnote w:type="continuationSeparator" w:id="0">
    <w:p w:rsidR="00CB2085" w:rsidRDefault="00CB2085" w:rsidP="00CB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085" w:rsidRDefault="00CB2085" w:rsidP="00CB2085">
      <w:r>
        <w:separator/>
      </w:r>
    </w:p>
  </w:footnote>
  <w:footnote w:type="continuationSeparator" w:id="0">
    <w:p w:rsidR="00CB2085" w:rsidRDefault="00CB2085" w:rsidP="00CB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3BC2"/>
    <w:multiLevelType w:val="hybridMultilevel"/>
    <w:tmpl w:val="951A9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CD5333"/>
    <w:multiLevelType w:val="hybridMultilevel"/>
    <w:tmpl w:val="0DB8B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158B6"/>
    <w:multiLevelType w:val="hybridMultilevel"/>
    <w:tmpl w:val="55A89A76"/>
    <w:lvl w:ilvl="0" w:tplc="4AE6B1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9363B6"/>
    <w:multiLevelType w:val="hybridMultilevel"/>
    <w:tmpl w:val="615457D6"/>
    <w:lvl w:ilvl="0" w:tplc="8C58801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43B58"/>
    <w:multiLevelType w:val="hybridMultilevel"/>
    <w:tmpl w:val="54F22002"/>
    <w:lvl w:ilvl="0" w:tplc="1FF8C7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A00124"/>
    <w:multiLevelType w:val="hybridMultilevel"/>
    <w:tmpl w:val="825A3488"/>
    <w:lvl w:ilvl="0" w:tplc="79EE2CFE">
      <w:start w:val="1"/>
      <w:numFmt w:val="upperLetter"/>
      <w:lvlText w:val="%1."/>
      <w:lvlJc w:val="left"/>
      <w:pPr>
        <w:ind w:left="135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880A84"/>
    <w:multiLevelType w:val="hybridMultilevel"/>
    <w:tmpl w:val="6462A0C0"/>
    <w:lvl w:ilvl="0" w:tplc="83E8D82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320FC6"/>
    <w:multiLevelType w:val="hybridMultilevel"/>
    <w:tmpl w:val="B3B6C8F8"/>
    <w:lvl w:ilvl="0" w:tplc="8B78EF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FE681D"/>
    <w:multiLevelType w:val="hybridMultilevel"/>
    <w:tmpl w:val="4628D24A"/>
    <w:lvl w:ilvl="0" w:tplc="4C0A9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42EC2"/>
    <w:multiLevelType w:val="hybridMultilevel"/>
    <w:tmpl w:val="E8A0F99C"/>
    <w:lvl w:ilvl="0" w:tplc="C56096B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2213D"/>
    <w:multiLevelType w:val="hybridMultilevel"/>
    <w:tmpl w:val="98D01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F915088"/>
    <w:multiLevelType w:val="hybridMultilevel"/>
    <w:tmpl w:val="A3DE1442"/>
    <w:lvl w:ilvl="0" w:tplc="7C400A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B"/>
    <w:rsid w:val="00051DEC"/>
    <w:rsid w:val="00087770"/>
    <w:rsid w:val="000C2F50"/>
    <w:rsid w:val="000F0D09"/>
    <w:rsid w:val="001141B8"/>
    <w:rsid w:val="001F17DC"/>
    <w:rsid w:val="00216326"/>
    <w:rsid w:val="00253C7E"/>
    <w:rsid w:val="002D7511"/>
    <w:rsid w:val="00300BF1"/>
    <w:rsid w:val="0037155B"/>
    <w:rsid w:val="003A3261"/>
    <w:rsid w:val="003E31A3"/>
    <w:rsid w:val="004446B6"/>
    <w:rsid w:val="00446B0D"/>
    <w:rsid w:val="00447BF4"/>
    <w:rsid w:val="004B6D30"/>
    <w:rsid w:val="004E133B"/>
    <w:rsid w:val="004E2078"/>
    <w:rsid w:val="004F6D14"/>
    <w:rsid w:val="005662CF"/>
    <w:rsid w:val="00591FA2"/>
    <w:rsid w:val="005B0CCE"/>
    <w:rsid w:val="005C05DB"/>
    <w:rsid w:val="006227E9"/>
    <w:rsid w:val="00726FAD"/>
    <w:rsid w:val="00734407"/>
    <w:rsid w:val="00771764"/>
    <w:rsid w:val="00833E52"/>
    <w:rsid w:val="008F7547"/>
    <w:rsid w:val="009958D1"/>
    <w:rsid w:val="009A658E"/>
    <w:rsid w:val="009B0F21"/>
    <w:rsid w:val="009B2D81"/>
    <w:rsid w:val="009B563F"/>
    <w:rsid w:val="009C6C15"/>
    <w:rsid w:val="009C7B5B"/>
    <w:rsid w:val="00AE376B"/>
    <w:rsid w:val="00B77014"/>
    <w:rsid w:val="00B93355"/>
    <w:rsid w:val="00BB0C25"/>
    <w:rsid w:val="00BC55D1"/>
    <w:rsid w:val="00C166EC"/>
    <w:rsid w:val="00C22F8A"/>
    <w:rsid w:val="00C342CF"/>
    <w:rsid w:val="00C738A2"/>
    <w:rsid w:val="00C85840"/>
    <w:rsid w:val="00CB2085"/>
    <w:rsid w:val="00D328D2"/>
    <w:rsid w:val="00D613E4"/>
    <w:rsid w:val="00D66771"/>
    <w:rsid w:val="00D85984"/>
    <w:rsid w:val="00E07D0B"/>
    <w:rsid w:val="00E65BC6"/>
    <w:rsid w:val="00EC5208"/>
    <w:rsid w:val="00EC5901"/>
    <w:rsid w:val="00F33286"/>
    <w:rsid w:val="00FD1C5C"/>
    <w:rsid w:val="00FE526E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AE1D8"/>
  <w15:docId w15:val="{1D1215E0-4DE3-4A0A-AE91-FA3D8F01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5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2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0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2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0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85AB-DF39-4B8D-BEE6-70749DAD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Gail</dc:creator>
  <cp:lastModifiedBy>Amanda Seidel</cp:lastModifiedBy>
  <cp:revision>8</cp:revision>
  <cp:lastPrinted>2014-09-01T13:29:00Z</cp:lastPrinted>
  <dcterms:created xsi:type="dcterms:W3CDTF">2021-11-05T14:34:00Z</dcterms:created>
  <dcterms:modified xsi:type="dcterms:W3CDTF">2021-11-05T16:01:00Z</dcterms:modified>
</cp:coreProperties>
</file>